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58ABE" w14:textId="77777777" w:rsidR="00B7159E" w:rsidRDefault="00000000">
      <w:pPr>
        <w:spacing w:after="300"/>
        <w:jc w:val="center"/>
        <w:rPr>
          <w:rFonts w:ascii="Arial" w:eastAsia="Arial" w:hAnsi="Arial" w:cs="Arial"/>
          <w:b/>
          <w:color w:val="17365D"/>
          <w:spacing w:val="5"/>
          <w:sz w:val="36"/>
        </w:rPr>
      </w:pPr>
      <w:r>
        <w:rPr>
          <w:rFonts w:ascii="Arial" w:eastAsia="Arial" w:hAnsi="Arial" w:cs="Arial"/>
          <w:b/>
          <w:color w:val="17365D"/>
          <w:spacing w:val="5"/>
          <w:sz w:val="36"/>
        </w:rPr>
        <w:t>Premio letterario “Città di Castello”</w:t>
      </w:r>
    </w:p>
    <w:p w14:paraId="1888850D" w14:textId="77777777" w:rsidR="00B7159E" w:rsidRDefault="00000000">
      <w:pPr>
        <w:spacing w:after="300"/>
        <w:jc w:val="center"/>
        <w:rPr>
          <w:rFonts w:ascii="Arial" w:eastAsia="Arial" w:hAnsi="Arial" w:cs="Arial"/>
          <w:b/>
          <w:color w:val="17365D"/>
          <w:spacing w:val="5"/>
          <w:sz w:val="36"/>
        </w:rPr>
      </w:pPr>
      <w:r>
        <w:rPr>
          <w:rFonts w:ascii="Arial" w:eastAsia="Arial" w:hAnsi="Arial" w:cs="Arial"/>
          <w:b/>
          <w:color w:val="17365D"/>
          <w:spacing w:val="5"/>
          <w:sz w:val="36"/>
        </w:rPr>
        <w:t>Giornate conclusive della XVI edizione 2022</w:t>
      </w:r>
    </w:p>
    <w:p w14:paraId="4864F819" w14:textId="77777777" w:rsidR="00B7159E" w:rsidRDefault="00000000">
      <w:pPr>
        <w:spacing w:after="300"/>
        <w:jc w:val="center"/>
        <w:rPr>
          <w:rFonts w:ascii="Arial" w:eastAsia="Arial" w:hAnsi="Arial" w:cs="Arial"/>
          <w:b/>
          <w:color w:val="17365D"/>
          <w:spacing w:val="5"/>
          <w:sz w:val="36"/>
        </w:rPr>
      </w:pPr>
      <w:r>
        <w:rPr>
          <w:rFonts w:ascii="Arial" w:eastAsia="Arial" w:hAnsi="Arial" w:cs="Arial"/>
          <w:b/>
          <w:color w:val="17365D"/>
          <w:spacing w:val="5"/>
          <w:sz w:val="36"/>
        </w:rPr>
        <w:t>28-29-30 ottobre</w:t>
      </w:r>
    </w:p>
    <w:p w14:paraId="648EAFA5" w14:textId="77777777" w:rsidR="00B7159E" w:rsidRDefault="00B7159E">
      <w:pPr>
        <w:spacing w:after="200"/>
        <w:rPr>
          <w:rFonts w:ascii="Arial" w:eastAsia="Arial" w:hAnsi="Arial" w:cs="Arial"/>
          <w:sz w:val="22"/>
        </w:rPr>
      </w:pPr>
    </w:p>
    <w:p w14:paraId="50F5419B" w14:textId="77777777" w:rsidR="00B7159E" w:rsidRDefault="00000000">
      <w:pPr>
        <w:spacing w:after="20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Domenica 30 ottobre si è conclusa la XVI edizione </w:t>
      </w:r>
      <w:proofErr w:type="gramStart"/>
      <w:r>
        <w:rPr>
          <w:rFonts w:ascii="Arial" w:eastAsia="Arial" w:hAnsi="Arial" w:cs="Arial"/>
          <w:sz w:val="22"/>
        </w:rPr>
        <w:t xml:space="preserve">del  </w:t>
      </w:r>
      <w:r>
        <w:rPr>
          <w:rFonts w:ascii="Arial" w:eastAsia="Arial" w:hAnsi="Arial" w:cs="Arial"/>
          <w:b/>
          <w:sz w:val="22"/>
        </w:rPr>
        <w:t>Premio</w:t>
      </w:r>
      <w:proofErr w:type="gramEnd"/>
      <w:r>
        <w:rPr>
          <w:rFonts w:ascii="Arial" w:eastAsia="Arial" w:hAnsi="Arial" w:cs="Arial"/>
          <w:b/>
          <w:sz w:val="22"/>
        </w:rPr>
        <w:t xml:space="preserve"> Letterario “Città di Castello”, </w:t>
      </w:r>
      <w:r>
        <w:rPr>
          <w:rFonts w:ascii="Arial" w:eastAsia="Arial" w:hAnsi="Arial" w:cs="Arial"/>
          <w:sz w:val="22"/>
        </w:rPr>
        <w:t xml:space="preserve">al termine di una tre giorni di eventi molto significativi ai quali, oltre ai rappresentanti della guiria, hanno partecipato illustri personaggi del modo della cultura e del giornalismo e i 30 finalisti arrivati in città con le loro famiglie, provenienti da ogni regione d'Italia e anche dall'Inghilterra, dalla Turchia, da Cipro.  </w:t>
      </w:r>
    </w:p>
    <w:p w14:paraId="6BE2AA07" w14:textId="77777777" w:rsidR="00B7159E" w:rsidRDefault="00000000">
      <w:pPr>
        <w:spacing w:after="20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Il prologo si è avuto con un evento riservato agli studenti di Città di Castello, che </w:t>
      </w:r>
      <w:r>
        <w:rPr>
          <w:rFonts w:ascii="Arial" w:eastAsia="Arial" w:hAnsi="Arial" w:cs="Arial"/>
          <w:b/>
          <w:sz w:val="22"/>
        </w:rPr>
        <w:t xml:space="preserve">venerdì 28 ottobre </w:t>
      </w:r>
      <w:r>
        <w:rPr>
          <w:rFonts w:ascii="Arial" w:eastAsia="Arial" w:hAnsi="Arial" w:cs="Arial"/>
          <w:sz w:val="22"/>
        </w:rPr>
        <w:t xml:space="preserve">nella Biblioteca Carducci hanno potuto incontrare una delle protagoniste delle recenti edizioni del concorso e vincitrice della sezione Narrativa in questa edizione 2022, </w:t>
      </w:r>
      <w:r>
        <w:rPr>
          <w:rFonts w:ascii="Arial" w:eastAsia="Arial" w:hAnsi="Arial" w:cs="Arial"/>
          <w:b/>
          <w:sz w:val="22"/>
        </w:rPr>
        <w:t>Emma Cremaschini</w:t>
      </w:r>
      <w:r>
        <w:rPr>
          <w:rFonts w:ascii="Arial" w:eastAsia="Arial" w:hAnsi="Arial" w:cs="Arial"/>
          <w:sz w:val="22"/>
        </w:rPr>
        <w:t xml:space="preserve">, sedicenne autrice bresciana, che ha presentato il suo secondo romanzo dal titolo </w:t>
      </w:r>
      <w:r>
        <w:rPr>
          <w:rFonts w:ascii="Arial" w:eastAsia="Arial" w:hAnsi="Arial" w:cs="Arial"/>
          <w:i/>
          <w:sz w:val="22"/>
        </w:rPr>
        <w:t>Memorie di un fiore di campo</w:t>
      </w:r>
      <w:r>
        <w:rPr>
          <w:rFonts w:ascii="Arial" w:eastAsia="Arial" w:hAnsi="Arial" w:cs="Arial"/>
          <w:sz w:val="22"/>
        </w:rPr>
        <w:t>. L'evento è organizzato congiuntamente con gli assessorati alle Politiche scolastiche e alla Cultura ha visto la partecipazione dell'assessore</w:t>
      </w:r>
      <w:r>
        <w:rPr>
          <w:rFonts w:ascii="Arial" w:eastAsia="Arial" w:hAnsi="Arial" w:cs="Arial"/>
          <w:b/>
          <w:sz w:val="22"/>
        </w:rPr>
        <w:t xml:space="preserve"> Letizia Guerri</w:t>
      </w:r>
      <w:r>
        <w:rPr>
          <w:rFonts w:ascii="Arial" w:eastAsia="Arial" w:hAnsi="Arial" w:cs="Arial"/>
          <w:sz w:val="22"/>
        </w:rPr>
        <w:t>.</w:t>
      </w:r>
    </w:p>
    <w:p w14:paraId="71A1BCC3" w14:textId="77777777" w:rsidR="00B7159E" w:rsidRDefault="00000000">
      <w:pPr>
        <w:spacing w:after="20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La mattina seguente, </w:t>
      </w:r>
      <w:r>
        <w:rPr>
          <w:rFonts w:ascii="Arial" w:eastAsia="Arial" w:hAnsi="Arial" w:cs="Arial"/>
          <w:b/>
          <w:sz w:val="22"/>
        </w:rPr>
        <w:t xml:space="preserve">sabato 29 ottobre </w:t>
      </w:r>
      <w:r>
        <w:rPr>
          <w:rFonts w:ascii="Arial" w:eastAsia="Arial" w:hAnsi="Arial" w:cs="Arial"/>
          <w:sz w:val="22"/>
        </w:rPr>
        <w:t xml:space="preserve">sempre nella Biblioteca Carducci è stata la volta del giornalista Rai </w:t>
      </w:r>
      <w:r>
        <w:rPr>
          <w:rFonts w:ascii="Arial" w:eastAsia="Arial" w:hAnsi="Arial" w:cs="Arial"/>
          <w:b/>
          <w:sz w:val="22"/>
        </w:rPr>
        <w:t xml:space="preserve">Marino Bartoletti </w:t>
      </w:r>
      <w:r>
        <w:rPr>
          <w:rFonts w:ascii="Arial" w:eastAsia="Arial" w:hAnsi="Arial" w:cs="Arial"/>
          <w:sz w:val="22"/>
        </w:rPr>
        <w:t xml:space="preserve">che ha presentato il suo romanzo </w:t>
      </w:r>
      <w:r>
        <w:rPr>
          <w:rFonts w:ascii="Arial" w:eastAsia="Arial" w:hAnsi="Arial" w:cs="Arial"/>
          <w:i/>
          <w:sz w:val="22"/>
        </w:rPr>
        <w:t xml:space="preserve">Il ritorno degli </w:t>
      </w:r>
      <w:proofErr w:type="gramStart"/>
      <w:r>
        <w:rPr>
          <w:rFonts w:ascii="Arial" w:eastAsia="Arial" w:hAnsi="Arial" w:cs="Arial"/>
          <w:i/>
          <w:sz w:val="22"/>
        </w:rPr>
        <w:t>dei</w:t>
      </w:r>
      <w:proofErr w:type="gramEnd"/>
      <w:r>
        <w:rPr>
          <w:rFonts w:ascii="Arial" w:eastAsia="Arial" w:hAnsi="Arial" w:cs="Arial"/>
          <w:sz w:val="22"/>
        </w:rPr>
        <w:t xml:space="preserve">, ispirato alle storie di due grandi personaggi del mondo del calcio, e cioè Maradona e Paolo Rossi. L'autore è stato intervistato dal giornalista tifernate </w:t>
      </w:r>
      <w:r>
        <w:rPr>
          <w:rFonts w:ascii="Arial" w:eastAsia="Arial" w:hAnsi="Arial" w:cs="Arial"/>
          <w:b/>
          <w:sz w:val="22"/>
        </w:rPr>
        <w:t xml:space="preserve">Renato Borrelli </w:t>
      </w:r>
      <w:r>
        <w:rPr>
          <w:rFonts w:ascii="Arial" w:eastAsia="Arial" w:hAnsi="Arial" w:cs="Arial"/>
          <w:sz w:val="22"/>
        </w:rPr>
        <w:t xml:space="preserve">e alla presentazione è intervenuto </w:t>
      </w:r>
      <w:r>
        <w:rPr>
          <w:rFonts w:ascii="Arial" w:eastAsia="Arial" w:hAnsi="Arial" w:cs="Arial"/>
          <w:b/>
          <w:sz w:val="22"/>
        </w:rPr>
        <w:t>Riccardo Carletti</w:t>
      </w:r>
      <w:r>
        <w:rPr>
          <w:rFonts w:ascii="Arial" w:eastAsia="Arial" w:hAnsi="Arial" w:cs="Arial"/>
          <w:sz w:val="22"/>
        </w:rPr>
        <w:t>, assessore allo Sport del Comune di Città di Castello.</w:t>
      </w:r>
    </w:p>
    <w:p w14:paraId="64D3662B" w14:textId="77777777" w:rsidR="00B7159E" w:rsidRDefault="00000000">
      <w:pPr>
        <w:spacing w:after="200"/>
        <w:jc w:val="both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 xml:space="preserve">Sabato pomeriggio 29 ottobre alle 16,30 </w:t>
      </w:r>
      <w:r>
        <w:rPr>
          <w:rFonts w:ascii="Arial" w:eastAsia="Arial" w:hAnsi="Arial" w:cs="Arial"/>
          <w:sz w:val="22"/>
        </w:rPr>
        <w:t xml:space="preserve">al Teatro degli Illuminati si è svolta la cerimonia finale di premiazione dell'edizione 2022. A fare gli onori di casa il Sindaco di Città di Castello Luca Secondi e l'Assessore alla Cultura </w:t>
      </w:r>
      <w:r>
        <w:rPr>
          <w:rFonts w:ascii="Arial" w:eastAsia="Arial" w:hAnsi="Arial" w:cs="Arial"/>
          <w:b/>
          <w:sz w:val="22"/>
        </w:rPr>
        <w:t>Michela Botteghi.</w:t>
      </w:r>
    </w:p>
    <w:p w14:paraId="1D037E07" w14:textId="77777777" w:rsidR="00B7159E" w:rsidRDefault="00000000">
      <w:pPr>
        <w:spacing w:after="20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Molto significativa, perché coinvolge anche l'aspetto sociale e non solo letterario è stata la premiazione di una raccolta poetica di vari autori che sono reclusi </w:t>
      </w:r>
      <w:proofErr w:type="gramStart"/>
      <w:r>
        <w:rPr>
          <w:rFonts w:ascii="Arial" w:eastAsia="Arial" w:hAnsi="Arial" w:cs="Arial"/>
          <w:sz w:val="22"/>
        </w:rPr>
        <w:t>nei</w:t>
      </w:r>
      <w:r>
        <w:rPr>
          <w:rFonts w:ascii="Arial" w:eastAsia="Arial" w:hAnsi="Arial" w:cs="Arial"/>
          <w:b/>
          <w:sz w:val="22"/>
        </w:rPr>
        <w:t xml:space="preserve"> carceri</w:t>
      </w:r>
      <w:proofErr w:type="gramEnd"/>
      <w:r>
        <w:rPr>
          <w:rFonts w:ascii="Arial" w:eastAsia="Arial" w:hAnsi="Arial" w:cs="Arial"/>
          <w:b/>
          <w:sz w:val="22"/>
        </w:rPr>
        <w:t xml:space="preserve"> di Perugia e Spoleto</w:t>
      </w:r>
      <w:r>
        <w:rPr>
          <w:rFonts w:ascii="Arial" w:eastAsia="Arial" w:hAnsi="Arial" w:cs="Arial"/>
          <w:sz w:val="22"/>
        </w:rPr>
        <w:t xml:space="preserve">. L'Associazione Tracciati Virtuali e il Premio Città di Castello da </w:t>
      </w:r>
      <w:proofErr w:type="gramStart"/>
      <w:r>
        <w:rPr>
          <w:rFonts w:ascii="Arial" w:eastAsia="Arial" w:hAnsi="Arial" w:cs="Arial"/>
          <w:sz w:val="22"/>
        </w:rPr>
        <w:t>sempre infatti</w:t>
      </w:r>
      <w:proofErr w:type="gramEnd"/>
      <w:r>
        <w:rPr>
          <w:rFonts w:ascii="Arial" w:eastAsia="Arial" w:hAnsi="Arial" w:cs="Arial"/>
          <w:sz w:val="22"/>
        </w:rPr>
        <w:t xml:space="preserve"> hanno come obiettivo quello di coinvolgere nella partecipazione tutte quelle categorie che più necessitano della nostra attenzione. </w:t>
      </w:r>
    </w:p>
    <w:p w14:paraId="2A06966E" w14:textId="77777777" w:rsidR="00B7159E" w:rsidRDefault="00000000">
      <w:pPr>
        <w:spacing w:after="20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Sono stati premiati anche i vincitori della sezione speciale dedicata alle Scuole dal titolo </w:t>
      </w:r>
      <w:r>
        <w:rPr>
          <w:rFonts w:ascii="Arial" w:eastAsia="Arial" w:hAnsi="Arial" w:cs="Arial"/>
          <w:b/>
          <w:sz w:val="22"/>
        </w:rPr>
        <w:t>Riprendiamoci il futuro</w:t>
      </w:r>
      <w:r>
        <w:rPr>
          <w:rFonts w:ascii="Arial" w:eastAsia="Arial" w:hAnsi="Arial" w:cs="Arial"/>
          <w:sz w:val="22"/>
        </w:rPr>
        <w:t xml:space="preserve">, e sono stati assegnati 4 premi speciali a </w:t>
      </w:r>
      <w:r>
        <w:rPr>
          <w:rFonts w:ascii="Arial" w:eastAsia="Arial" w:hAnsi="Arial" w:cs="Arial"/>
          <w:b/>
          <w:sz w:val="22"/>
        </w:rPr>
        <w:t xml:space="preserve">Marino Bartoletti </w:t>
      </w:r>
      <w:r>
        <w:rPr>
          <w:rFonts w:ascii="Arial" w:eastAsia="Arial" w:hAnsi="Arial" w:cs="Arial"/>
          <w:sz w:val="22"/>
        </w:rPr>
        <w:t xml:space="preserve">(che entra ufficialmente nella giuria del Premio Città di Castello a partire dall'edizione 2023), </w:t>
      </w:r>
      <w:r>
        <w:rPr>
          <w:rFonts w:ascii="Arial" w:eastAsia="Arial" w:hAnsi="Arial" w:cs="Arial"/>
          <w:b/>
          <w:sz w:val="22"/>
        </w:rPr>
        <w:t xml:space="preserve">Andrea Tatafiore </w:t>
      </w:r>
      <w:r>
        <w:rPr>
          <w:rFonts w:ascii="Arial" w:eastAsia="Arial" w:hAnsi="Arial" w:cs="Arial"/>
          <w:sz w:val="22"/>
        </w:rPr>
        <w:t xml:space="preserve">(che ritira il premio a nome del padre che fu autore di uno straordinario libro su Federico II, 700 anni fa vero e proprio precursore dell'idea di Europa), </w:t>
      </w:r>
      <w:r>
        <w:rPr>
          <w:rFonts w:ascii="Arial" w:eastAsia="Arial" w:hAnsi="Arial" w:cs="Arial"/>
          <w:b/>
          <w:sz w:val="22"/>
        </w:rPr>
        <w:t xml:space="preserve">Renato Mammucari </w:t>
      </w:r>
      <w:r>
        <w:rPr>
          <w:rFonts w:ascii="Arial" w:eastAsia="Arial" w:hAnsi="Arial" w:cs="Arial"/>
          <w:sz w:val="22"/>
        </w:rPr>
        <w:t xml:space="preserve">(infaticabile animatore culturale e appassionato narratore del </w:t>
      </w:r>
      <w:r>
        <w:rPr>
          <w:rFonts w:ascii="Arial" w:eastAsia="Arial" w:hAnsi="Arial" w:cs="Arial"/>
          <w:i/>
          <w:sz w:val="22"/>
        </w:rPr>
        <w:t>Grand Tour</w:t>
      </w:r>
      <w:r>
        <w:rPr>
          <w:rFonts w:ascii="Arial" w:eastAsia="Arial" w:hAnsi="Arial" w:cs="Arial"/>
          <w:sz w:val="22"/>
        </w:rPr>
        <w:t xml:space="preserve">) e </w:t>
      </w:r>
      <w:r>
        <w:rPr>
          <w:rFonts w:ascii="Arial" w:eastAsia="Arial" w:hAnsi="Arial" w:cs="Arial"/>
          <w:b/>
          <w:sz w:val="22"/>
        </w:rPr>
        <w:t xml:space="preserve">Francesco Schiatti </w:t>
      </w:r>
      <w:r>
        <w:rPr>
          <w:rFonts w:ascii="Arial" w:eastAsia="Arial" w:hAnsi="Arial" w:cs="Arial"/>
          <w:sz w:val="22"/>
        </w:rPr>
        <w:t xml:space="preserve">(autore del romanzo </w:t>
      </w:r>
      <w:r>
        <w:rPr>
          <w:rFonts w:ascii="Arial" w:eastAsia="Arial" w:hAnsi="Arial" w:cs="Arial"/>
          <w:i/>
          <w:sz w:val="22"/>
        </w:rPr>
        <w:t xml:space="preserve">E se un bacio </w:t>
      </w:r>
      <w:r>
        <w:rPr>
          <w:rFonts w:ascii="Arial" w:eastAsia="Arial" w:hAnsi="Arial" w:cs="Arial"/>
          <w:sz w:val="22"/>
        </w:rPr>
        <w:t xml:space="preserve">che oltre ad avere un significato letterario, promuove la sua opera al fine di raccogliere fondi per la </w:t>
      </w:r>
      <w:r>
        <w:rPr>
          <w:rFonts w:ascii="Arial" w:eastAsia="Arial" w:hAnsi="Arial" w:cs="Arial"/>
          <w:b/>
          <w:sz w:val="22"/>
        </w:rPr>
        <w:t>Lega del Filo d'Oro</w:t>
      </w:r>
      <w:r>
        <w:rPr>
          <w:rFonts w:ascii="Arial" w:eastAsia="Arial" w:hAnsi="Arial" w:cs="Arial"/>
          <w:sz w:val="22"/>
        </w:rPr>
        <w:t>).</w:t>
      </w:r>
    </w:p>
    <w:p w14:paraId="59C5C32A" w14:textId="77777777" w:rsidR="00B7159E" w:rsidRDefault="00000000">
      <w:pPr>
        <w:spacing w:after="20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Sono intervenuti all'evento, oltre ad </w:t>
      </w:r>
      <w:r>
        <w:rPr>
          <w:rFonts w:ascii="Arial" w:eastAsia="Arial" w:hAnsi="Arial" w:cs="Arial"/>
          <w:b/>
          <w:sz w:val="22"/>
        </w:rPr>
        <w:t>Antonio Vella</w:t>
      </w:r>
      <w:r>
        <w:rPr>
          <w:rFonts w:ascii="Arial" w:eastAsia="Arial" w:hAnsi="Arial" w:cs="Arial"/>
          <w:sz w:val="22"/>
        </w:rPr>
        <w:t xml:space="preserve">, editore e promotore del Premio Letterario, i rappresentanti della giuria: </w:t>
      </w:r>
      <w:r>
        <w:rPr>
          <w:rFonts w:ascii="Arial" w:eastAsia="Arial" w:hAnsi="Arial" w:cs="Arial"/>
          <w:b/>
          <w:sz w:val="22"/>
        </w:rPr>
        <w:t>Claudio Pacifico</w:t>
      </w:r>
      <w:r>
        <w:rPr>
          <w:rFonts w:ascii="Arial" w:eastAsia="Arial" w:hAnsi="Arial" w:cs="Arial"/>
          <w:sz w:val="22"/>
        </w:rPr>
        <w:t xml:space="preserve">, ambasciatore d’Italia e saggista; </w:t>
      </w:r>
      <w:r>
        <w:rPr>
          <w:rFonts w:ascii="Arial" w:eastAsia="Arial" w:hAnsi="Arial" w:cs="Arial"/>
          <w:b/>
          <w:sz w:val="22"/>
        </w:rPr>
        <w:t>Osvaldo Bevilacqua</w:t>
      </w:r>
      <w:r>
        <w:rPr>
          <w:rFonts w:ascii="Arial" w:eastAsia="Arial" w:hAnsi="Arial" w:cs="Arial"/>
          <w:sz w:val="22"/>
        </w:rPr>
        <w:t xml:space="preserve"> giornalista e conduttore televisivo; </w:t>
      </w:r>
      <w:r>
        <w:rPr>
          <w:rFonts w:ascii="Arial" w:eastAsia="Arial" w:hAnsi="Arial" w:cs="Arial"/>
          <w:b/>
          <w:sz w:val="22"/>
        </w:rPr>
        <w:t>Benedetta Rinaldi</w:t>
      </w:r>
      <w:r>
        <w:rPr>
          <w:rFonts w:ascii="Arial" w:eastAsia="Arial" w:hAnsi="Arial" w:cs="Arial"/>
          <w:sz w:val="22"/>
        </w:rPr>
        <w:t xml:space="preserve"> giornalista e conduttrice RAI; </w:t>
      </w:r>
      <w:r>
        <w:rPr>
          <w:rFonts w:ascii="Arial" w:eastAsia="Arial" w:hAnsi="Arial" w:cs="Arial"/>
          <w:b/>
          <w:sz w:val="22"/>
        </w:rPr>
        <w:t>Luciano Monti</w:t>
      </w:r>
      <w:r>
        <w:rPr>
          <w:rFonts w:ascii="Arial" w:eastAsia="Arial" w:hAnsi="Arial" w:cs="Arial"/>
          <w:sz w:val="22"/>
        </w:rPr>
        <w:t xml:space="preserve">, docente alla LUISS "Guido Carli", </w:t>
      </w:r>
      <w:r>
        <w:rPr>
          <w:rFonts w:ascii="Arial" w:eastAsia="Arial" w:hAnsi="Arial" w:cs="Arial"/>
          <w:b/>
          <w:sz w:val="22"/>
        </w:rPr>
        <w:t>Alessandro Masi</w:t>
      </w:r>
      <w:r>
        <w:rPr>
          <w:rFonts w:ascii="Arial" w:eastAsia="Arial" w:hAnsi="Arial" w:cs="Arial"/>
          <w:sz w:val="22"/>
        </w:rPr>
        <w:t xml:space="preserve">, Segretario Generale della Società Dante Alighieri, </w:t>
      </w:r>
      <w:r>
        <w:rPr>
          <w:rFonts w:ascii="Arial" w:eastAsia="Arial" w:hAnsi="Arial" w:cs="Arial"/>
          <w:b/>
          <w:sz w:val="22"/>
        </w:rPr>
        <w:t>Mariangela Mandia</w:t>
      </w:r>
      <w:r>
        <w:rPr>
          <w:rFonts w:ascii="Arial" w:eastAsia="Arial" w:hAnsi="Arial" w:cs="Arial"/>
          <w:sz w:val="22"/>
        </w:rPr>
        <w:t>, Creative manager.</w:t>
      </w:r>
    </w:p>
    <w:p w14:paraId="12DD0DDC" w14:textId="77777777" w:rsidR="00B7159E" w:rsidRDefault="00000000">
      <w:pPr>
        <w:spacing w:after="20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Il Premio Letterario Città di Castello si avvale dei patrocini dell'</w:t>
      </w:r>
      <w:r>
        <w:rPr>
          <w:rFonts w:ascii="Arial" w:eastAsia="Arial" w:hAnsi="Arial" w:cs="Arial"/>
          <w:b/>
          <w:sz w:val="22"/>
        </w:rPr>
        <w:t>Assemblea Regionale dell'Umbria</w:t>
      </w:r>
      <w:r>
        <w:rPr>
          <w:rFonts w:ascii="Arial" w:eastAsia="Arial" w:hAnsi="Arial" w:cs="Arial"/>
          <w:sz w:val="22"/>
        </w:rPr>
        <w:t xml:space="preserve">, del </w:t>
      </w:r>
      <w:r>
        <w:rPr>
          <w:rFonts w:ascii="Arial" w:eastAsia="Arial" w:hAnsi="Arial" w:cs="Arial"/>
          <w:b/>
          <w:sz w:val="22"/>
        </w:rPr>
        <w:t>Comune di Città di Castello</w:t>
      </w:r>
      <w:r>
        <w:rPr>
          <w:rFonts w:ascii="Arial" w:eastAsia="Arial" w:hAnsi="Arial" w:cs="Arial"/>
          <w:sz w:val="22"/>
        </w:rPr>
        <w:t xml:space="preserve">, della </w:t>
      </w:r>
      <w:r>
        <w:rPr>
          <w:rFonts w:ascii="Arial" w:eastAsia="Arial" w:hAnsi="Arial" w:cs="Arial"/>
          <w:b/>
          <w:sz w:val="22"/>
        </w:rPr>
        <w:t>Provincia di Perugia</w:t>
      </w:r>
      <w:r>
        <w:rPr>
          <w:rFonts w:ascii="Arial" w:eastAsia="Arial" w:hAnsi="Arial" w:cs="Arial"/>
          <w:sz w:val="22"/>
        </w:rPr>
        <w:t xml:space="preserve">, della </w:t>
      </w:r>
      <w:r>
        <w:rPr>
          <w:rFonts w:ascii="Arial" w:eastAsia="Arial" w:hAnsi="Arial" w:cs="Arial"/>
          <w:b/>
          <w:sz w:val="22"/>
        </w:rPr>
        <w:t xml:space="preserve">Società Dante </w:t>
      </w:r>
      <w:r>
        <w:rPr>
          <w:rFonts w:ascii="Arial" w:eastAsia="Arial" w:hAnsi="Arial" w:cs="Arial"/>
          <w:b/>
          <w:sz w:val="22"/>
        </w:rPr>
        <w:lastRenderedPageBreak/>
        <w:t>Alighieri</w:t>
      </w:r>
      <w:r>
        <w:rPr>
          <w:rFonts w:ascii="Arial" w:eastAsia="Arial" w:hAnsi="Arial" w:cs="Arial"/>
          <w:sz w:val="22"/>
        </w:rPr>
        <w:t xml:space="preserve">, della </w:t>
      </w:r>
      <w:r>
        <w:rPr>
          <w:rFonts w:ascii="Arial" w:eastAsia="Arial" w:hAnsi="Arial" w:cs="Arial"/>
          <w:b/>
          <w:sz w:val="22"/>
        </w:rPr>
        <w:t>AIB Associazione Italiane Biblioteche</w:t>
      </w:r>
      <w:r>
        <w:rPr>
          <w:rFonts w:ascii="Arial" w:eastAsia="Arial" w:hAnsi="Arial" w:cs="Arial"/>
          <w:sz w:val="22"/>
        </w:rPr>
        <w:t xml:space="preserve">, della </w:t>
      </w:r>
      <w:r>
        <w:rPr>
          <w:rFonts w:ascii="Arial" w:eastAsia="Arial" w:hAnsi="Arial" w:cs="Arial"/>
          <w:b/>
          <w:sz w:val="22"/>
        </w:rPr>
        <w:t xml:space="preserve">FUIS Federazione Unitaria Italiana Scrittori </w:t>
      </w:r>
      <w:r>
        <w:rPr>
          <w:rFonts w:ascii="Arial" w:eastAsia="Arial" w:hAnsi="Arial" w:cs="Arial"/>
          <w:sz w:val="22"/>
        </w:rPr>
        <w:t xml:space="preserve">e della </w:t>
      </w:r>
      <w:r>
        <w:rPr>
          <w:rFonts w:ascii="Arial" w:eastAsia="Arial" w:hAnsi="Arial" w:cs="Arial"/>
          <w:b/>
          <w:sz w:val="22"/>
        </w:rPr>
        <w:t>Federazione Italiana Associazioni e Club per l'Unesco</w:t>
      </w:r>
      <w:r>
        <w:rPr>
          <w:rFonts w:ascii="Arial" w:eastAsia="Arial" w:hAnsi="Arial" w:cs="Arial"/>
          <w:sz w:val="22"/>
        </w:rPr>
        <w:t>.</w:t>
      </w:r>
    </w:p>
    <w:p w14:paraId="45695E1B" w14:textId="77777777" w:rsidR="00B7159E" w:rsidRDefault="00000000">
      <w:pPr>
        <w:spacing w:after="20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A coordinare la cerimonia di premiazione sono stati il giornalista </w:t>
      </w:r>
      <w:r>
        <w:rPr>
          <w:rFonts w:ascii="Arial" w:eastAsia="Arial" w:hAnsi="Arial" w:cs="Arial"/>
          <w:b/>
          <w:sz w:val="22"/>
        </w:rPr>
        <w:t xml:space="preserve">Renato Borrelli </w:t>
      </w:r>
      <w:r>
        <w:rPr>
          <w:rFonts w:ascii="Arial" w:eastAsia="Arial" w:hAnsi="Arial" w:cs="Arial"/>
          <w:sz w:val="22"/>
        </w:rPr>
        <w:t xml:space="preserve">e </w:t>
      </w:r>
      <w:r>
        <w:rPr>
          <w:rFonts w:ascii="Arial" w:eastAsia="Arial" w:hAnsi="Arial" w:cs="Arial"/>
          <w:b/>
          <w:sz w:val="22"/>
        </w:rPr>
        <w:t xml:space="preserve">Alice Forasiepi </w:t>
      </w:r>
      <w:r>
        <w:rPr>
          <w:rFonts w:ascii="Arial" w:eastAsia="Arial" w:hAnsi="Arial" w:cs="Arial"/>
          <w:sz w:val="22"/>
        </w:rPr>
        <w:t>responsabile di redazione della casa editrice LuoghInteriori.</w:t>
      </w:r>
    </w:p>
    <w:p w14:paraId="764BF996" w14:textId="77777777" w:rsidR="00B7159E" w:rsidRDefault="00000000">
      <w:pPr>
        <w:spacing w:after="20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Ricordiamo i vincitori delle varie sezioni:</w:t>
      </w:r>
    </w:p>
    <w:p w14:paraId="5BB2F025" w14:textId="77777777" w:rsidR="00B7159E" w:rsidRDefault="00000000">
      <w:pPr>
        <w:spacing w:after="200"/>
        <w:jc w:val="both"/>
        <w:rPr>
          <w:rFonts w:ascii="Arial" w:eastAsia="Arial" w:hAnsi="Arial" w:cs="Arial"/>
          <w:sz w:val="22"/>
        </w:rPr>
      </w:pPr>
      <w:proofErr w:type="gramStart"/>
      <w:r>
        <w:rPr>
          <w:rFonts w:ascii="Arial" w:eastAsia="Arial" w:hAnsi="Arial" w:cs="Arial"/>
          <w:sz w:val="22"/>
        </w:rPr>
        <w:t>I°</w:t>
      </w:r>
      <w:proofErr w:type="gramEnd"/>
      <w:r>
        <w:rPr>
          <w:rFonts w:ascii="Arial" w:eastAsia="Arial" w:hAnsi="Arial" w:cs="Arial"/>
          <w:sz w:val="22"/>
        </w:rPr>
        <w:t xml:space="preserve"> Classificato della sezione Narrativa </w:t>
      </w:r>
      <w:r>
        <w:rPr>
          <w:rFonts w:ascii="Arial" w:eastAsia="Arial" w:hAnsi="Arial" w:cs="Arial"/>
          <w:b/>
          <w:sz w:val="22"/>
        </w:rPr>
        <w:t xml:space="preserve">Emma Cremaschini </w:t>
      </w:r>
      <w:r>
        <w:rPr>
          <w:rFonts w:ascii="Arial" w:eastAsia="Arial" w:hAnsi="Arial" w:cs="Arial"/>
          <w:sz w:val="22"/>
        </w:rPr>
        <w:t xml:space="preserve">(Brescia) con il romanzo </w:t>
      </w:r>
      <w:r>
        <w:rPr>
          <w:rFonts w:ascii="Arial" w:eastAsia="Arial" w:hAnsi="Arial" w:cs="Arial"/>
          <w:i/>
          <w:sz w:val="22"/>
        </w:rPr>
        <w:t>Aggrappàti alle nuvole</w:t>
      </w:r>
      <w:r>
        <w:rPr>
          <w:rFonts w:ascii="Arial" w:eastAsia="Arial" w:hAnsi="Arial" w:cs="Arial"/>
          <w:sz w:val="22"/>
        </w:rPr>
        <w:t>.</w:t>
      </w:r>
    </w:p>
    <w:p w14:paraId="7AB390A2" w14:textId="77777777" w:rsidR="00B7159E" w:rsidRDefault="00000000">
      <w:pPr>
        <w:spacing w:after="200"/>
        <w:jc w:val="both"/>
        <w:rPr>
          <w:rFonts w:ascii="Arial" w:eastAsia="Arial" w:hAnsi="Arial" w:cs="Arial"/>
          <w:sz w:val="22"/>
        </w:rPr>
      </w:pPr>
      <w:proofErr w:type="gramStart"/>
      <w:r>
        <w:rPr>
          <w:rFonts w:ascii="Arial" w:eastAsia="Arial" w:hAnsi="Arial" w:cs="Arial"/>
          <w:sz w:val="22"/>
        </w:rPr>
        <w:t>I°</w:t>
      </w:r>
      <w:proofErr w:type="gramEnd"/>
      <w:r>
        <w:rPr>
          <w:rFonts w:ascii="Arial" w:eastAsia="Arial" w:hAnsi="Arial" w:cs="Arial"/>
          <w:sz w:val="22"/>
        </w:rPr>
        <w:t xml:space="preserve"> Classificato della sezione Saggistica </w:t>
      </w:r>
      <w:r>
        <w:rPr>
          <w:rFonts w:ascii="Arial" w:eastAsia="Arial" w:hAnsi="Arial" w:cs="Arial"/>
          <w:b/>
          <w:sz w:val="22"/>
        </w:rPr>
        <w:t xml:space="preserve">Giuseppe Lucca </w:t>
      </w:r>
      <w:r>
        <w:rPr>
          <w:rFonts w:ascii="Arial" w:eastAsia="Arial" w:hAnsi="Arial" w:cs="Arial"/>
          <w:sz w:val="22"/>
        </w:rPr>
        <w:t xml:space="preserve">(Perugia) con il saggio </w:t>
      </w:r>
      <w:r>
        <w:rPr>
          <w:rFonts w:ascii="Arial" w:eastAsia="Arial" w:hAnsi="Arial" w:cs="Arial"/>
          <w:i/>
          <w:sz w:val="22"/>
        </w:rPr>
        <w:t>Artsiticamente abita l'uomo</w:t>
      </w:r>
      <w:r>
        <w:rPr>
          <w:rFonts w:ascii="Arial" w:eastAsia="Arial" w:hAnsi="Arial" w:cs="Arial"/>
          <w:sz w:val="22"/>
        </w:rPr>
        <w:t>.</w:t>
      </w:r>
    </w:p>
    <w:p w14:paraId="55C084D8" w14:textId="77777777" w:rsidR="00B7159E" w:rsidRDefault="00000000">
      <w:pPr>
        <w:spacing w:after="200"/>
        <w:jc w:val="both"/>
        <w:rPr>
          <w:rFonts w:ascii="Arial" w:eastAsia="Arial" w:hAnsi="Arial" w:cs="Arial"/>
          <w:sz w:val="22"/>
        </w:rPr>
      </w:pPr>
      <w:proofErr w:type="gramStart"/>
      <w:r>
        <w:rPr>
          <w:rFonts w:ascii="Arial" w:eastAsia="Arial" w:hAnsi="Arial" w:cs="Arial"/>
          <w:sz w:val="22"/>
        </w:rPr>
        <w:t>I°</w:t>
      </w:r>
      <w:proofErr w:type="gramEnd"/>
      <w:r>
        <w:rPr>
          <w:rFonts w:ascii="Arial" w:eastAsia="Arial" w:hAnsi="Arial" w:cs="Arial"/>
          <w:sz w:val="22"/>
        </w:rPr>
        <w:t xml:space="preserve"> Classificato della sezione Poesia </w:t>
      </w:r>
      <w:r>
        <w:rPr>
          <w:rFonts w:ascii="Arial" w:eastAsia="Arial" w:hAnsi="Arial" w:cs="Arial"/>
          <w:b/>
          <w:sz w:val="22"/>
        </w:rPr>
        <w:t xml:space="preserve">Raffaello Corti </w:t>
      </w:r>
      <w:r>
        <w:rPr>
          <w:rFonts w:ascii="Arial" w:eastAsia="Arial" w:hAnsi="Arial" w:cs="Arial"/>
          <w:sz w:val="22"/>
        </w:rPr>
        <w:t xml:space="preserve">(Bergamo) con la silloge </w:t>
      </w:r>
      <w:r>
        <w:rPr>
          <w:rFonts w:ascii="Arial" w:eastAsia="Arial" w:hAnsi="Arial" w:cs="Arial"/>
          <w:i/>
          <w:sz w:val="22"/>
        </w:rPr>
        <w:t>Disarmoniche riflessioni</w:t>
      </w:r>
      <w:r>
        <w:rPr>
          <w:rFonts w:ascii="Arial" w:eastAsia="Arial" w:hAnsi="Arial" w:cs="Arial"/>
          <w:sz w:val="22"/>
        </w:rPr>
        <w:t>.</w:t>
      </w:r>
    </w:p>
    <w:p w14:paraId="55B5452F" w14:textId="77777777" w:rsidR="00B7159E" w:rsidRDefault="00000000">
      <w:pPr>
        <w:spacing w:after="200"/>
        <w:jc w:val="both"/>
        <w:rPr>
          <w:rFonts w:ascii="Arial" w:eastAsia="Arial" w:hAnsi="Arial" w:cs="Arial"/>
          <w:sz w:val="22"/>
        </w:rPr>
      </w:pPr>
      <w:proofErr w:type="gramStart"/>
      <w:r>
        <w:rPr>
          <w:rFonts w:ascii="Arial" w:eastAsia="Arial" w:hAnsi="Arial" w:cs="Arial"/>
          <w:sz w:val="22"/>
        </w:rPr>
        <w:t>I°</w:t>
      </w:r>
      <w:proofErr w:type="gramEnd"/>
      <w:r>
        <w:rPr>
          <w:rFonts w:ascii="Arial" w:eastAsia="Arial" w:hAnsi="Arial" w:cs="Arial"/>
          <w:sz w:val="22"/>
        </w:rPr>
        <w:t xml:space="preserve"> Classificato della sezione giovani "Riprendiamoci il futuro" </w:t>
      </w:r>
      <w:r>
        <w:rPr>
          <w:rFonts w:ascii="Arial" w:eastAsia="Arial" w:hAnsi="Arial" w:cs="Arial"/>
          <w:b/>
          <w:sz w:val="22"/>
        </w:rPr>
        <w:t xml:space="preserve">Giovanni Scanu </w:t>
      </w:r>
      <w:r>
        <w:rPr>
          <w:rFonts w:ascii="Arial" w:eastAsia="Arial" w:hAnsi="Arial" w:cs="Arial"/>
          <w:sz w:val="22"/>
        </w:rPr>
        <w:t xml:space="preserve">(Cagliari) con il racconto </w:t>
      </w:r>
      <w:r>
        <w:rPr>
          <w:rFonts w:ascii="Arial" w:eastAsia="Arial" w:hAnsi="Arial" w:cs="Arial"/>
          <w:i/>
          <w:sz w:val="22"/>
        </w:rPr>
        <w:t>Guida per la costruzione di un futuro migliore</w:t>
      </w:r>
      <w:r>
        <w:rPr>
          <w:rFonts w:ascii="Arial" w:eastAsia="Arial" w:hAnsi="Arial" w:cs="Arial"/>
          <w:sz w:val="22"/>
        </w:rPr>
        <w:t>.</w:t>
      </w:r>
    </w:p>
    <w:p w14:paraId="262BF970" w14:textId="77777777" w:rsidR="00B7159E" w:rsidRDefault="00000000">
      <w:pPr>
        <w:spacing w:after="20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 xml:space="preserve">Domenica 30 ottobre </w:t>
      </w:r>
      <w:r>
        <w:rPr>
          <w:rFonts w:ascii="Arial" w:eastAsia="Arial" w:hAnsi="Arial" w:cs="Arial"/>
          <w:sz w:val="22"/>
        </w:rPr>
        <w:t xml:space="preserve">altri interessanti eventi a chiusura del </w:t>
      </w:r>
      <w:proofErr w:type="gramStart"/>
      <w:r>
        <w:rPr>
          <w:rFonts w:ascii="Arial" w:eastAsia="Arial" w:hAnsi="Arial" w:cs="Arial"/>
          <w:sz w:val="22"/>
        </w:rPr>
        <w:t>weekend</w:t>
      </w:r>
      <w:proofErr w:type="gramEnd"/>
      <w:r>
        <w:rPr>
          <w:rFonts w:ascii="Arial" w:eastAsia="Arial" w:hAnsi="Arial" w:cs="Arial"/>
          <w:sz w:val="22"/>
        </w:rPr>
        <w:t xml:space="preserve"> letterario. La mattina la Biblioteca Carducci ha ospitato un evento che ha avuto come protagonista il noto conduttore Rai </w:t>
      </w:r>
      <w:r>
        <w:rPr>
          <w:rFonts w:ascii="Arial" w:eastAsia="Arial" w:hAnsi="Arial" w:cs="Arial"/>
          <w:b/>
          <w:sz w:val="22"/>
        </w:rPr>
        <w:t xml:space="preserve">Osvaldo Bevilacqua </w:t>
      </w:r>
      <w:r>
        <w:rPr>
          <w:rFonts w:ascii="Arial" w:eastAsia="Arial" w:hAnsi="Arial" w:cs="Arial"/>
          <w:sz w:val="22"/>
        </w:rPr>
        <w:t xml:space="preserve">che ci intratterrà sul nuovo </w:t>
      </w:r>
      <w:r>
        <w:rPr>
          <w:rFonts w:ascii="Arial" w:eastAsia="Arial" w:hAnsi="Arial" w:cs="Arial"/>
          <w:i/>
          <w:sz w:val="22"/>
        </w:rPr>
        <w:t xml:space="preserve">Grand Tour </w:t>
      </w:r>
      <w:r>
        <w:rPr>
          <w:rFonts w:ascii="Arial" w:eastAsia="Arial" w:hAnsi="Arial" w:cs="Arial"/>
          <w:sz w:val="22"/>
        </w:rPr>
        <w:t>e sul significato della riscoperta dei piccoli borghi italiani.</w:t>
      </w:r>
    </w:p>
    <w:p w14:paraId="000CFD9B" w14:textId="77777777" w:rsidR="00B7159E" w:rsidRDefault="00000000">
      <w:pPr>
        <w:spacing w:after="20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Insieme a Bevilacqua ci hanno parlato di letteratura di viaggio</w:t>
      </w:r>
      <w:r>
        <w:rPr>
          <w:rFonts w:ascii="Arial" w:eastAsia="Arial" w:hAnsi="Arial" w:cs="Arial"/>
          <w:b/>
          <w:sz w:val="22"/>
        </w:rPr>
        <w:t xml:space="preserve"> Alessandro Masi</w:t>
      </w:r>
      <w:r>
        <w:rPr>
          <w:rFonts w:ascii="Arial" w:eastAsia="Arial" w:hAnsi="Arial" w:cs="Arial"/>
          <w:sz w:val="22"/>
        </w:rPr>
        <w:t xml:space="preserve">, scrittore e critico d'arte e </w:t>
      </w:r>
      <w:r>
        <w:rPr>
          <w:rFonts w:ascii="Arial" w:eastAsia="Arial" w:hAnsi="Arial" w:cs="Arial"/>
          <w:b/>
          <w:sz w:val="22"/>
        </w:rPr>
        <w:t>Renato Mammucari</w:t>
      </w:r>
      <w:r>
        <w:rPr>
          <w:rFonts w:ascii="Arial" w:eastAsia="Arial" w:hAnsi="Arial" w:cs="Arial"/>
          <w:sz w:val="22"/>
        </w:rPr>
        <w:t>, direttore della collana "Quaderni del Grand Tour" edita dalla casa editrice tifernate LuoghInteriori.</w:t>
      </w:r>
    </w:p>
    <w:p w14:paraId="0D69D477" w14:textId="77777777" w:rsidR="00B7159E" w:rsidRDefault="00000000">
      <w:pPr>
        <w:spacing w:after="20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Al termine dell'incontro </w:t>
      </w:r>
      <w:r>
        <w:rPr>
          <w:rFonts w:ascii="Arial" w:eastAsia="Arial" w:hAnsi="Arial" w:cs="Arial"/>
          <w:b/>
          <w:sz w:val="22"/>
        </w:rPr>
        <w:t xml:space="preserve">Mariangela Mandia </w:t>
      </w:r>
      <w:r>
        <w:rPr>
          <w:rFonts w:ascii="Arial" w:eastAsia="Arial" w:hAnsi="Arial" w:cs="Arial"/>
          <w:sz w:val="22"/>
        </w:rPr>
        <w:t xml:space="preserve">una nuova sezione speciale che partirà proprio con l'edizione 2023 dal titolo </w:t>
      </w:r>
      <w:r>
        <w:rPr>
          <w:rFonts w:ascii="Arial" w:eastAsia="Arial" w:hAnsi="Arial" w:cs="Arial"/>
          <w:b/>
          <w:sz w:val="22"/>
        </w:rPr>
        <w:t>CreativITA</w:t>
      </w:r>
      <w:r>
        <w:rPr>
          <w:rFonts w:ascii="Arial" w:eastAsia="Arial" w:hAnsi="Arial" w:cs="Arial"/>
          <w:sz w:val="22"/>
        </w:rPr>
        <w:t>, dedicata alla promozione, letteraria e non solo, del benessere e del made in Italy.</w:t>
      </w:r>
    </w:p>
    <w:p w14:paraId="300892B4" w14:textId="77777777" w:rsidR="00B7159E" w:rsidRDefault="00000000">
      <w:pPr>
        <w:spacing w:after="20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Il pomeriggio alle 15,30 ci siamo trasferiti al </w:t>
      </w:r>
      <w:r>
        <w:rPr>
          <w:rFonts w:ascii="Arial" w:eastAsia="Arial" w:hAnsi="Arial" w:cs="Arial"/>
          <w:b/>
          <w:sz w:val="22"/>
        </w:rPr>
        <w:t xml:space="preserve">Museo Diocesano </w:t>
      </w:r>
      <w:r>
        <w:rPr>
          <w:rFonts w:ascii="Arial" w:eastAsia="Arial" w:hAnsi="Arial" w:cs="Arial"/>
          <w:sz w:val="22"/>
        </w:rPr>
        <w:t xml:space="preserve">dove, nel Salone Gotico, è stato presentato il libro del </w:t>
      </w:r>
      <w:proofErr w:type="gramStart"/>
      <w:r>
        <w:rPr>
          <w:rFonts w:ascii="Arial" w:eastAsia="Arial" w:hAnsi="Arial" w:cs="Arial"/>
          <w:sz w:val="22"/>
        </w:rPr>
        <w:t>vice-prefetto</w:t>
      </w:r>
      <w:proofErr w:type="gramEnd"/>
      <w:r>
        <w:rPr>
          <w:rFonts w:ascii="Arial" w:eastAsia="Arial" w:hAnsi="Arial" w:cs="Arial"/>
          <w:sz w:val="22"/>
        </w:rPr>
        <w:t xml:space="preserve"> di Lecco </w:t>
      </w:r>
      <w:r>
        <w:rPr>
          <w:rFonts w:ascii="Arial" w:eastAsia="Arial" w:hAnsi="Arial" w:cs="Arial"/>
          <w:b/>
          <w:sz w:val="22"/>
        </w:rPr>
        <w:t xml:space="preserve">Mariano Scapolatello </w:t>
      </w:r>
      <w:r>
        <w:rPr>
          <w:rFonts w:ascii="Arial" w:eastAsia="Arial" w:hAnsi="Arial" w:cs="Arial"/>
          <w:sz w:val="22"/>
        </w:rPr>
        <w:t xml:space="preserve">dal titolo </w:t>
      </w:r>
      <w:r>
        <w:rPr>
          <w:rFonts w:ascii="Arial" w:eastAsia="Arial" w:hAnsi="Arial" w:cs="Arial"/>
          <w:i/>
          <w:sz w:val="22"/>
        </w:rPr>
        <w:t>L'entusiasmo delle responsabilità</w:t>
      </w:r>
      <w:r>
        <w:rPr>
          <w:rFonts w:ascii="Arial" w:eastAsia="Arial" w:hAnsi="Arial" w:cs="Arial"/>
          <w:sz w:val="22"/>
        </w:rPr>
        <w:t xml:space="preserve">. </w:t>
      </w:r>
      <w:proofErr w:type="gramStart"/>
      <w:r>
        <w:rPr>
          <w:rFonts w:ascii="Arial" w:eastAsia="Arial" w:hAnsi="Arial" w:cs="Arial"/>
          <w:sz w:val="22"/>
        </w:rPr>
        <w:t>E'</w:t>
      </w:r>
      <w:proofErr w:type="gramEnd"/>
      <w:r>
        <w:rPr>
          <w:rFonts w:ascii="Arial" w:eastAsia="Arial" w:hAnsi="Arial" w:cs="Arial"/>
          <w:sz w:val="22"/>
        </w:rPr>
        <w:t xml:space="preserve"> intervenuto il Consigliere della Presidenza della Repubblica </w:t>
      </w:r>
      <w:r>
        <w:rPr>
          <w:rFonts w:ascii="Arial" w:eastAsia="Arial" w:hAnsi="Arial" w:cs="Arial"/>
          <w:b/>
          <w:sz w:val="22"/>
        </w:rPr>
        <w:t>Pietro Alberto Lucchetti</w:t>
      </w:r>
      <w:r>
        <w:rPr>
          <w:rFonts w:ascii="Arial" w:eastAsia="Arial" w:hAnsi="Arial" w:cs="Arial"/>
          <w:sz w:val="22"/>
        </w:rPr>
        <w:t>.</w:t>
      </w:r>
    </w:p>
    <w:p w14:paraId="53F0D0BC" w14:textId="77777777" w:rsidR="00B7159E" w:rsidRDefault="00000000">
      <w:pPr>
        <w:spacing w:after="20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A seguire un reading di letture poetiche. Il prologo ha visto come protagonista il recente vincitore del Premio Viareggio </w:t>
      </w:r>
      <w:r>
        <w:rPr>
          <w:rFonts w:ascii="Arial" w:eastAsia="Arial" w:hAnsi="Arial" w:cs="Arial"/>
          <w:b/>
          <w:sz w:val="22"/>
        </w:rPr>
        <w:t xml:space="preserve">Claudio Damiani </w:t>
      </w:r>
      <w:r>
        <w:rPr>
          <w:rFonts w:ascii="Arial" w:eastAsia="Arial" w:hAnsi="Arial" w:cs="Arial"/>
          <w:sz w:val="22"/>
        </w:rPr>
        <w:t xml:space="preserve">con la </w:t>
      </w:r>
      <w:proofErr w:type="gramStart"/>
      <w:r>
        <w:rPr>
          <w:rFonts w:ascii="Arial" w:eastAsia="Arial" w:hAnsi="Arial" w:cs="Arial"/>
          <w:sz w:val="22"/>
        </w:rPr>
        <w:t>raccolta</w:t>
      </w:r>
      <w:proofErr w:type="gramEnd"/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i/>
          <w:sz w:val="22"/>
        </w:rPr>
        <w:t xml:space="preserve">Prima di nascere. </w:t>
      </w:r>
      <w:r>
        <w:rPr>
          <w:rFonts w:ascii="Arial" w:eastAsia="Arial" w:hAnsi="Arial" w:cs="Arial"/>
          <w:sz w:val="22"/>
        </w:rPr>
        <w:t xml:space="preserve">Letture di </w:t>
      </w:r>
      <w:r>
        <w:rPr>
          <w:rFonts w:ascii="Arial" w:eastAsia="Arial" w:hAnsi="Arial" w:cs="Arial"/>
          <w:b/>
          <w:sz w:val="22"/>
        </w:rPr>
        <w:t>Marina Benedetto</w:t>
      </w:r>
      <w:r>
        <w:rPr>
          <w:rFonts w:ascii="Arial" w:eastAsia="Arial" w:hAnsi="Arial" w:cs="Arial"/>
          <w:sz w:val="22"/>
        </w:rPr>
        <w:t>.</w:t>
      </w:r>
    </w:p>
    <w:p w14:paraId="58849FA7" w14:textId="77777777" w:rsidR="00B7159E" w:rsidRDefault="00000000">
      <w:pPr>
        <w:spacing w:after="20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Sono seguite letture di poeti italiani (anche tifernati), presentati da Antonio Vella e Alice Forasiepi, con le coinvolgenti letture di Silvia Bardascini appartenente al Gruppo tifernate del Teatro dei Novanta.</w:t>
      </w:r>
    </w:p>
    <w:p w14:paraId="72ED9DF6" w14:textId="77777777" w:rsidR="00B7159E" w:rsidRDefault="00000000">
      <w:pPr>
        <w:spacing w:after="20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Il promotore del Premio Letterario Città di Castello, Antonio Vella: "A chiusura dell'edizione 2022, desidero ringraziare tutti coloro che hanno contribuito a rendere possibile questa edizione, a partire dal Comune di Città di Castello con particolare riferimento all'</w:t>
      </w:r>
      <w:r>
        <w:rPr>
          <w:rFonts w:ascii="Arial" w:eastAsia="Arial" w:hAnsi="Arial" w:cs="Arial"/>
          <w:b/>
          <w:sz w:val="22"/>
        </w:rPr>
        <w:t>Assessorato alla Cultura</w:t>
      </w:r>
      <w:r>
        <w:rPr>
          <w:rFonts w:ascii="Arial" w:eastAsia="Arial" w:hAnsi="Arial" w:cs="Arial"/>
          <w:sz w:val="22"/>
        </w:rPr>
        <w:t>. Da oggi ci mettiamo al lavoro per promuovere l'edizione del 2023 e per regalare alla città una manifestazione di grande prestigio che, come successo in queste prime sedici edizioni, possa continuare a portare il nome della città in tutti i più prestigiosi luoghi della cultura del mondo".</w:t>
      </w:r>
    </w:p>
    <w:p w14:paraId="20D1CD79" w14:textId="77777777" w:rsidR="00B7159E" w:rsidRDefault="00000000">
      <w:pPr>
        <w:spacing w:after="20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Antonio Vella, Presidente Associazione Culturale Tracciati Virtuali</w:t>
      </w:r>
    </w:p>
    <w:p w14:paraId="2BC44C09" w14:textId="77777777" w:rsidR="00B7159E" w:rsidRDefault="00B7159E">
      <w:pPr>
        <w:spacing w:after="200"/>
        <w:jc w:val="both"/>
        <w:rPr>
          <w:rFonts w:ascii="Arial" w:eastAsia="Arial" w:hAnsi="Arial" w:cs="Arial"/>
          <w:sz w:val="22"/>
        </w:rPr>
      </w:pPr>
    </w:p>
    <w:p w14:paraId="24A5CE23" w14:textId="77777777" w:rsidR="00B7159E" w:rsidRDefault="00000000">
      <w:pPr>
        <w:spacing w:after="20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Contatti</w:t>
      </w:r>
    </w:p>
    <w:p w14:paraId="07E1D887" w14:textId="77777777" w:rsidR="00B7159E" w:rsidRDefault="00000000">
      <w:pPr>
        <w:spacing w:after="200"/>
        <w:jc w:val="both"/>
        <w:rPr>
          <w:rFonts w:ascii="Arial" w:eastAsia="Arial" w:hAnsi="Arial" w:cs="Arial"/>
          <w:sz w:val="22"/>
        </w:rPr>
      </w:pPr>
      <w:hyperlink r:id="rId4">
        <w:r>
          <w:rPr>
            <w:rFonts w:ascii="Arial" w:eastAsia="Arial" w:hAnsi="Arial" w:cs="Arial"/>
            <w:color w:val="0000FF"/>
            <w:sz w:val="22"/>
            <w:u w:val="single"/>
          </w:rPr>
          <w:t>https://www.premioletterariocdc.it/</w:t>
        </w:r>
      </w:hyperlink>
    </w:p>
    <w:p w14:paraId="7E3C7547" w14:textId="77777777" w:rsidR="00B7159E" w:rsidRDefault="00000000">
      <w:pPr>
        <w:spacing w:after="200"/>
        <w:jc w:val="both"/>
        <w:rPr>
          <w:rFonts w:ascii="Arial" w:eastAsia="Arial" w:hAnsi="Arial" w:cs="Arial"/>
          <w:sz w:val="22"/>
        </w:rPr>
      </w:pPr>
      <w:hyperlink r:id="rId5">
        <w:r>
          <w:rPr>
            <w:rFonts w:ascii="Arial" w:eastAsia="Arial" w:hAnsi="Arial" w:cs="Arial"/>
            <w:color w:val="0000FF"/>
            <w:sz w:val="22"/>
            <w:u w:val="single"/>
          </w:rPr>
          <w:t>https://it-it.facebook.com/premioletterariocittadicastello/</w:t>
        </w:r>
      </w:hyperlink>
    </w:p>
    <w:p w14:paraId="706C1482" w14:textId="77777777" w:rsidR="00B7159E" w:rsidRDefault="00000000">
      <w:pPr>
        <w:spacing w:after="200"/>
        <w:jc w:val="both"/>
        <w:rPr>
          <w:rFonts w:ascii="Arial" w:eastAsia="Arial" w:hAnsi="Arial" w:cs="Arial"/>
          <w:sz w:val="22"/>
        </w:rPr>
      </w:pPr>
      <w:hyperlink r:id="rId6">
        <w:r>
          <w:rPr>
            <w:rFonts w:ascii="Arial" w:eastAsia="Arial" w:hAnsi="Arial" w:cs="Arial"/>
            <w:color w:val="0000FF"/>
            <w:sz w:val="22"/>
            <w:u w:val="single"/>
          </w:rPr>
          <w:t>https://it-it.facebook.com/tracciativirtualiassociazioneculturale/</w:t>
        </w:r>
      </w:hyperlink>
    </w:p>
    <w:p w14:paraId="7D5BB8D5" w14:textId="77777777" w:rsidR="00B7159E" w:rsidRDefault="00000000">
      <w:pPr>
        <w:spacing w:after="200"/>
        <w:jc w:val="both"/>
        <w:rPr>
          <w:rFonts w:ascii="Arial" w:eastAsia="Arial" w:hAnsi="Arial" w:cs="Arial"/>
          <w:sz w:val="22"/>
        </w:rPr>
      </w:pPr>
      <w:hyperlink r:id="rId7">
        <w:r>
          <w:rPr>
            <w:rFonts w:ascii="Arial" w:eastAsia="Arial" w:hAnsi="Arial" w:cs="Arial"/>
            <w:color w:val="0000FF"/>
            <w:sz w:val="22"/>
            <w:u w:val="single"/>
          </w:rPr>
          <w:t>https://www.luoghinteriori.it/</w:t>
        </w:r>
      </w:hyperlink>
    </w:p>
    <w:p w14:paraId="42CEBC17" w14:textId="77777777" w:rsidR="00B7159E" w:rsidRDefault="00000000">
      <w:pPr>
        <w:spacing w:after="200"/>
        <w:jc w:val="both"/>
        <w:rPr>
          <w:rFonts w:ascii="Arial" w:eastAsia="Arial" w:hAnsi="Arial" w:cs="Arial"/>
          <w:sz w:val="22"/>
        </w:rPr>
      </w:pPr>
      <w:hyperlink r:id="rId8">
        <w:r>
          <w:rPr>
            <w:rFonts w:ascii="Arial" w:eastAsia="Arial" w:hAnsi="Arial" w:cs="Arial"/>
            <w:color w:val="0000FF"/>
            <w:sz w:val="22"/>
            <w:u w:val="single"/>
          </w:rPr>
          <w:t>https://www.instagram.com/luoghinteriori_edizioni/?hl=it</w:t>
        </w:r>
      </w:hyperlink>
    </w:p>
    <w:p w14:paraId="101289D0" w14:textId="77777777" w:rsidR="00B7159E" w:rsidRDefault="00000000">
      <w:pPr>
        <w:spacing w:after="200"/>
        <w:jc w:val="both"/>
        <w:rPr>
          <w:rFonts w:ascii="Arial" w:eastAsia="Arial" w:hAnsi="Arial" w:cs="Arial"/>
          <w:sz w:val="22"/>
        </w:rPr>
      </w:pPr>
      <w:hyperlink r:id="rId9">
        <w:r>
          <w:rPr>
            <w:rFonts w:ascii="Arial" w:eastAsia="Arial" w:hAnsi="Arial" w:cs="Arial"/>
            <w:color w:val="0000FF"/>
            <w:sz w:val="22"/>
            <w:u w:val="single"/>
          </w:rPr>
          <w:t>premioletterariocdc@libero.it</w:t>
        </w:r>
      </w:hyperlink>
    </w:p>
    <w:p w14:paraId="323DA0AB" w14:textId="77777777" w:rsidR="00B7159E" w:rsidRDefault="00000000">
      <w:pPr>
        <w:spacing w:after="20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tracciativirtuali@virgilio.it</w:t>
      </w:r>
    </w:p>
    <w:p w14:paraId="01498B21" w14:textId="77777777" w:rsidR="00B7159E" w:rsidRDefault="00B7159E">
      <w:pPr>
        <w:spacing w:after="200"/>
        <w:jc w:val="both"/>
        <w:rPr>
          <w:rFonts w:ascii="Arial" w:eastAsia="Arial" w:hAnsi="Arial" w:cs="Arial"/>
          <w:sz w:val="22"/>
        </w:rPr>
      </w:pPr>
    </w:p>
    <w:p w14:paraId="7D6B1DA4" w14:textId="77777777" w:rsidR="00B7159E" w:rsidRDefault="00B7159E">
      <w:pPr>
        <w:spacing w:after="200"/>
        <w:jc w:val="both"/>
        <w:rPr>
          <w:rFonts w:ascii="Arial" w:eastAsia="Arial" w:hAnsi="Arial" w:cs="Arial"/>
          <w:sz w:val="22"/>
        </w:rPr>
      </w:pPr>
    </w:p>
    <w:p w14:paraId="115D26AD" w14:textId="77777777" w:rsidR="00B7159E" w:rsidRDefault="00B7159E">
      <w:pPr>
        <w:spacing w:after="200"/>
        <w:rPr>
          <w:rFonts w:ascii="Calibri" w:eastAsia="Calibri" w:hAnsi="Calibri" w:cs="Calibri"/>
          <w:sz w:val="22"/>
        </w:rPr>
      </w:pPr>
    </w:p>
    <w:p w14:paraId="3DA170DF" w14:textId="77777777" w:rsidR="00B7159E" w:rsidRDefault="00B7159E">
      <w:pPr>
        <w:spacing w:after="200"/>
        <w:rPr>
          <w:rFonts w:ascii="Calibri" w:eastAsia="Calibri" w:hAnsi="Calibri" w:cs="Calibri"/>
          <w:sz w:val="22"/>
        </w:rPr>
      </w:pPr>
    </w:p>
    <w:p w14:paraId="7573F36D" w14:textId="77777777" w:rsidR="00B7159E" w:rsidRDefault="00B7159E">
      <w:pPr>
        <w:spacing w:after="200"/>
        <w:rPr>
          <w:rFonts w:ascii="Calibri" w:eastAsia="Calibri" w:hAnsi="Calibri" w:cs="Calibri"/>
          <w:b/>
          <w:sz w:val="22"/>
        </w:rPr>
      </w:pPr>
    </w:p>
    <w:p w14:paraId="7C4E8352" w14:textId="77777777" w:rsidR="00B7159E" w:rsidRDefault="00B7159E">
      <w:pPr>
        <w:spacing w:after="200"/>
        <w:rPr>
          <w:rFonts w:ascii="Calibri" w:eastAsia="Calibri" w:hAnsi="Calibri" w:cs="Calibri"/>
          <w:b/>
          <w:sz w:val="22"/>
        </w:rPr>
      </w:pPr>
    </w:p>
    <w:sectPr w:rsidR="00B715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59E"/>
    <w:rsid w:val="006228DE"/>
    <w:rsid w:val="00B7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C23FF5"/>
  <w15:docId w15:val="{C9D101BB-4EA2-0D47-BD34-D0981F668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luoghinteriori_edizioni/?hl=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uoghinteriori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-it.facebook.com/tracciativirtualiassociazionecultural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t-it.facebook.com/premioletterariocittadicastello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premioletterariocdc.it/" TargetMode="External"/><Relationship Id="rId9" Type="http://schemas.openxmlformats.org/officeDocument/2006/relationships/hyperlink" Target="mailto:premioletterariocdc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1082</Words>
  <Characters>6170</Characters>
  <Application>Microsoft Office Word</Application>
  <DocSecurity>0</DocSecurity>
  <Lines>51</Lines>
  <Paragraphs>14</Paragraphs>
  <ScaleCrop>false</ScaleCrop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valeria noli</cp:lastModifiedBy>
  <cp:revision>2</cp:revision>
  <dcterms:created xsi:type="dcterms:W3CDTF">2022-11-02T10:44:00Z</dcterms:created>
  <dcterms:modified xsi:type="dcterms:W3CDTF">2022-11-02T10:44:00Z</dcterms:modified>
</cp:coreProperties>
</file>